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21E" w:rsidRDefault="00CE0D20" w:rsidP="00B3621E">
      <w:pPr>
        <w:spacing w:after="0" w:line="240" w:lineRule="auto"/>
        <w:ind w:firstLine="622"/>
        <w:jc w:val="both"/>
        <w:rPr>
          <w:rFonts w:asciiTheme="majorHAnsi" w:eastAsia="Times New Roman" w:hAnsiTheme="majorHAnsi" w:cs="Times New Roman"/>
          <w:i/>
          <w:noProof/>
          <w:color w:val="990000"/>
          <w:sz w:val="24"/>
          <w:szCs w:val="24"/>
          <w:lang w:val="ru-RU" w:eastAsia="ru-RU"/>
        </w:rPr>
      </w:pPr>
      <w:r>
        <w:rPr>
          <w:rFonts w:asciiTheme="majorHAnsi" w:eastAsia="Times New Roman" w:hAnsiTheme="majorHAnsi" w:cs="Times New Roman"/>
          <w:i/>
          <w:noProof/>
          <w:color w:val="990000"/>
          <w:sz w:val="24"/>
          <w:szCs w:val="24"/>
          <w:lang w:val="ru-RU"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5840730</wp:posOffset>
            </wp:positionH>
            <wp:positionV relativeFrom="paragraph">
              <wp:posOffset>-188595</wp:posOffset>
            </wp:positionV>
            <wp:extent cx="1257300" cy="1285875"/>
            <wp:effectExtent l="133350" t="38100" r="76200" b="66675"/>
            <wp:wrapNone/>
            <wp:docPr id="4" name="Рисунок 4" descr="C:\Documents and Settings\777\Рабочий стол\conventionsmallfinal-120323092328-phpapp01-thumbnail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777\Рабочий стол\conventionsmallfinal-120323092328-phpapp01-thumbnail-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8587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  <w:r w:rsidR="00B3621E">
        <w:rPr>
          <w:rFonts w:asciiTheme="majorHAnsi" w:eastAsia="Times New Roman" w:hAnsiTheme="majorHAnsi" w:cs="Times New Roman"/>
          <w:i/>
          <w:noProof/>
          <w:color w:val="990000"/>
          <w:sz w:val="24"/>
          <w:szCs w:val="24"/>
          <w:lang w:val="ru-RU" w:eastAsia="ru-RU"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i1025" type="#_x0000_t172" style="width:447.75pt;height:76.5pt" fillcolor="#000082" stroked="f">
            <v:fill color2="#ff8200" rotate="t" colors="0 #000082;19661f #66008f;42598f #ba0066;58982f red;1 #ff8200" method="none" focus="100%" type="gradient"/>
            <v:shadow on="t" type="perspective" color="#868686" opacity=".5" origin=",.5" offset="0,0" matrix=",,,.5,,-4768371582e-16"/>
            <v:textpath style="font-family:&quot;Cambria&quot;;font-weight:bold;font-style:italic;v-text-kern:t" trim="t" fitpath="t" string="25-та річниця підписання&#10;Конвенції ООН про права дитини"/>
          </v:shape>
        </w:pict>
      </w:r>
    </w:p>
    <w:p w:rsidR="00CE0D20" w:rsidRDefault="00CE0D20" w:rsidP="00B3621E">
      <w:pPr>
        <w:spacing w:after="0" w:line="240" w:lineRule="auto"/>
        <w:ind w:firstLine="622"/>
        <w:jc w:val="both"/>
        <w:rPr>
          <w:rStyle w:val="hps"/>
          <w:rFonts w:ascii="Georgia" w:hAnsi="Georgia"/>
          <w:b/>
          <w:i/>
          <w:color w:val="660066"/>
        </w:rPr>
      </w:pPr>
    </w:p>
    <w:p w:rsidR="00B3621E" w:rsidRPr="00CE0D20" w:rsidRDefault="00B3621E" w:rsidP="00B3621E">
      <w:pPr>
        <w:spacing w:after="0" w:line="240" w:lineRule="auto"/>
        <w:ind w:firstLine="622"/>
        <w:jc w:val="both"/>
        <w:rPr>
          <w:rFonts w:ascii="Georgia" w:eastAsia="Times New Roman" w:hAnsi="Georgia" w:cs="Times New Roman"/>
          <w:b/>
          <w:i/>
          <w:noProof/>
          <w:color w:val="660066"/>
          <w:lang w:eastAsia="ru-RU"/>
        </w:rPr>
      </w:pPr>
      <w:r w:rsidRPr="00CE0D20">
        <w:rPr>
          <w:rStyle w:val="hps"/>
          <w:rFonts w:ascii="Georgia" w:hAnsi="Georgia"/>
          <w:b/>
          <w:i/>
          <w:color w:val="660066"/>
        </w:rPr>
        <w:t>Конвенція</w:t>
      </w:r>
      <w:r w:rsidRPr="00CE0D20">
        <w:rPr>
          <w:rFonts w:ascii="Georgia" w:hAnsi="Georgia"/>
          <w:b/>
          <w:i/>
          <w:color w:val="660066"/>
        </w:rPr>
        <w:t xml:space="preserve"> ООН </w:t>
      </w:r>
      <w:r w:rsidRPr="00CE0D20">
        <w:rPr>
          <w:rStyle w:val="hps"/>
          <w:rFonts w:ascii="Georgia" w:hAnsi="Georgia"/>
          <w:b/>
          <w:i/>
          <w:color w:val="660066"/>
        </w:rPr>
        <w:t>про права</w:t>
      </w:r>
      <w:r w:rsidRPr="00CE0D20">
        <w:rPr>
          <w:rFonts w:ascii="Georgia" w:hAnsi="Georgia"/>
          <w:b/>
          <w:i/>
          <w:color w:val="660066"/>
        </w:rPr>
        <w:t xml:space="preserve"> </w:t>
      </w:r>
      <w:r w:rsidRPr="00CE0D20">
        <w:rPr>
          <w:rStyle w:val="hps"/>
          <w:rFonts w:ascii="Georgia" w:hAnsi="Georgia"/>
          <w:b/>
          <w:i/>
          <w:color w:val="660066"/>
        </w:rPr>
        <w:t>дитини відзначає</w:t>
      </w:r>
      <w:r w:rsidRPr="00CE0D20">
        <w:rPr>
          <w:rFonts w:ascii="Georgia" w:hAnsi="Georgia"/>
          <w:b/>
          <w:i/>
          <w:color w:val="660066"/>
        </w:rPr>
        <w:t xml:space="preserve"> </w:t>
      </w:r>
      <w:r w:rsidRPr="00CE0D20">
        <w:rPr>
          <w:rStyle w:val="hps"/>
          <w:rFonts w:ascii="Georgia" w:hAnsi="Georgia"/>
          <w:b/>
          <w:i/>
          <w:color w:val="660066"/>
        </w:rPr>
        <w:t>своє</w:t>
      </w:r>
      <w:r w:rsidRPr="00CE0D20">
        <w:rPr>
          <w:rFonts w:ascii="Georgia" w:hAnsi="Georgia"/>
          <w:b/>
          <w:i/>
          <w:color w:val="660066"/>
        </w:rPr>
        <w:t xml:space="preserve"> </w:t>
      </w:r>
      <w:r w:rsidRPr="00CE0D20">
        <w:rPr>
          <w:rStyle w:val="hps"/>
          <w:rFonts w:ascii="Georgia" w:hAnsi="Georgia"/>
          <w:b/>
          <w:i/>
          <w:color w:val="660066"/>
        </w:rPr>
        <w:t>двадцятип’ятиріччя!</w:t>
      </w:r>
      <w:r w:rsidRPr="00CE0D20">
        <w:rPr>
          <w:rFonts w:ascii="Georgia" w:hAnsi="Georgia"/>
          <w:b/>
          <w:i/>
          <w:color w:val="660066"/>
        </w:rPr>
        <w:t xml:space="preserve"> </w:t>
      </w:r>
      <w:r w:rsidRPr="00CE0D20">
        <w:rPr>
          <w:rStyle w:val="hps"/>
          <w:rFonts w:ascii="Georgia" w:hAnsi="Georgia"/>
          <w:b/>
          <w:i/>
          <w:color w:val="660066"/>
        </w:rPr>
        <w:t>Прийнята</w:t>
      </w:r>
      <w:r w:rsidRPr="00CE0D20">
        <w:rPr>
          <w:rFonts w:ascii="Georgia" w:hAnsi="Georgia"/>
          <w:b/>
          <w:i/>
          <w:color w:val="660066"/>
        </w:rPr>
        <w:t xml:space="preserve"> </w:t>
      </w:r>
      <w:r w:rsidRPr="00CE0D20">
        <w:rPr>
          <w:rStyle w:val="hps"/>
          <w:rFonts w:ascii="Georgia" w:hAnsi="Georgia"/>
          <w:b/>
          <w:i/>
          <w:color w:val="660066"/>
        </w:rPr>
        <w:t>20 листопада 1989</w:t>
      </w:r>
      <w:r w:rsidRPr="00CE0D20">
        <w:rPr>
          <w:rFonts w:ascii="Georgia" w:hAnsi="Georgia"/>
          <w:b/>
          <w:i/>
          <w:color w:val="660066"/>
        </w:rPr>
        <w:t xml:space="preserve"> року </w:t>
      </w:r>
      <w:r w:rsidRPr="00CE0D20">
        <w:rPr>
          <w:rStyle w:val="hps"/>
          <w:rFonts w:ascii="Georgia" w:hAnsi="Georgia"/>
          <w:b/>
          <w:i/>
          <w:color w:val="660066"/>
        </w:rPr>
        <w:t>на</w:t>
      </w:r>
      <w:r w:rsidRPr="00CE0D20">
        <w:rPr>
          <w:rFonts w:ascii="Georgia" w:hAnsi="Georgia"/>
          <w:b/>
          <w:i/>
          <w:color w:val="660066"/>
        </w:rPr>
        <w:t xml:space="preserve"> </w:t>
      </w:r>
      <w:r w:rsidRPr="00CE0D20">
        <w:rPr>
          <w:rStyle w:val="hps"/>
          <w:rFonts w:ascii="Georgia" w:hAnsi="Georgia"/>
          <w:b/>
          <w:i/>
          <w:color w:val="660066"/>
        </w:rPr>
        <w:t>Генеральній Асамблеї</w:t>
      </w:r>
      <w:r w:rsidRPr="00CE0D20">
        <w:rPr>
          <w:rFonts w:ascii="Georgia" w:hAnsi="Georgia"/>
          <w:b/>
          <w:i/>
          <w:color w:val="660066"/>
        </w:rPr>
        <w:t xml:space="preserve"> </w:t>
      </w:r>
      <w:r w:rsidRPr="00CE0D20">
        <w:rPr>
          <w:rStyle w:val="hps"/>
          <w:rFonts w:ascii="Georgia" w:hAnsi="Georgia"/>
          <w:b/>
          <w:i/>
          <w:color w:val="660066"/>
        </w:rPr>
        <w:t>ООН</w:t>
      </w:r>
      <w:r w:rsidRPr="00CE0D20">
        <w:rPr>
          <w:rFonts w:ascii="Georgia" w:hAnsi="Georgia"/>
          <w:b/>
          <w:i/>
          <w:color w:val="660066"/>
        </w:rPr>
        <w:t>, Конвенція ООН про права дитини стала документом, де проголошується, що людство зобов’язане дати дітям усе найкраще, надійно забезпечити дитинство, яке гарантує в майбутньому розвиток повнолітніх громадян.</w:t>
      </w:r>
    </w:p>
    <w:p w:rsidR="00B3621E" w:rsidRPr="00CE0D20" w:rsidRDefault="00B3621E" w:rsidP="00B3621E">
      <w:pPr>
        <w:pStyle w:val="5"/>
        <w:spacing w:before="0" w:line="240" w:lineRule="auto"/>
        <w:ind w:firstLine="622"/>
        <w:jc w:val="both"/>
        <w:rPr>
          <w:rFonts w:ascii="Georgia" w:eastAsia="Times New Roman" w:hAnsi="Georgia" w:cs="Times New Roman"/>
          <w:b/>
          <w:i/>
          <w:color w:val="660066"/>
        </w:rPr>
      </w:pPr>
      <w:r w:rsidRPr="00CE0D20">
        <w:rPr>
          <w:rStyle w:val="hps"/>
          <w:rFonts w:ascii="Georgia" w:hAnsi="Georgia"/>
          <w:b/>
          <w:i/>
          <w:color w:val="660066"/>
        </w:rPr>
        <w:t>Конвенція була</w:t>
      </w:r>
      <w:r w:rsidRPr="00CE0D20">
        <w:rPr>
          <w:rFonts w:ascii="Georgia" w:hAnsi="Georgia"/>
          <w:b/>
          <w:i/>
          <w:color w:val="660066"/>
        </w:rPr>
        <w:t xml:space="preserve"> </w:t>
      </w:r>
      <w:r w:rsidRPr="00CE0D20">
        <w:rPr>
          <w:rStyle w:val="hps"/>
          <w:rFonts w:ascii="Georgia" w:hAnsi="Georgia"/>
          <w:b/>
          <w:i/>
          <w:color w:val="660066"/>
        </w:rPr>
        <w:t>підписана і</w:t>
      </w:r>
      <w:r w:rsidRPr="00CE0D20">
        <w:rPr>
          <w:rFonts w:ascii="Georgia" w:hAnsi="Georgia"/>
          <w:b/>
          <w:i/>
          <w:color w:val="660066"/>
        </w:rPr>
        <w:t xml:space="preserve"> </w:t>
      </w:r>
      <w:r w:rsidRPr="00CE0D20">
        <w:rPr>
          <w:rStyle w:val="hps"/>
          <w:rFonts w:ascii="Georgia" w:hAnsi="Georgia"/>
          <w:b/>
          <w:i/>
          <w:color w:val="660066"/>
        </w:rPr>
        <w:t>затверджена</w:t>
      </w:r>
      <w:r w:rsidRPr="00CE0D20">
        <w:rPr>
          <w:rFonts w:ascii="Georgia" w:hAnsi="Georgia"/>
          <w:b/>
          <w:i/>
          <w:color w:val="660066"/>
        </w:rPr>
        <w:t xml:space="preserve"> </w:t>
      </w:r>
      <w:r w:rsidRPr="00CE0D20">
        <w:rPr>
          <w:rStyle w:val="hps"/>
          <w:rFonts w:ascii="Georgia" w:hAnsi="Georgia"/>
          <w:b/>
          <w:i/>
          <w:color w:val="660066"/>
        </w:rPr>
        <w:t>193</w:t>
      </w:r>
      <w:r w:rsidRPr="00CE0D20">
        <w:rPr>
          <w:rFonts w:ascii="Georgia" w:hAnsi="Georgia"/>
          <w:b/>
          <w:i/>
          <w:color w:val="660066"/>
        </w:rPr>
        <w:t xml:space="preserve"> </w:t>
      </w:r>
      <w:r w:rsidRPr="00CE0D20">
        <w:rPr>
          <w:rStyle w:val="hps"/>
          <w:rFonts w:ascii="Georgia" w:hAnsi="Georgia"/>
          <w:b/>
          <w:i/>
          <w:color w:val="660066"/>
        </w:rPr>
        <w:t>країнами</w:t>
      </w:r>
      <w:r w:rsidRPr="00CE0D20">
        <w:rPr>
          <w:rFonts w:ascii="Georgia" w:hAnsi="Georgia"/>
          <w:b/>
          <w:i/>
          <w:color w:val="660066"/>
        </w:rPr>
        <w:t xml:space="preserve"> </w:t>
      </w:r>
      <w:r w:rsidRPr="00CE0D20">
        <w:rPr>
          <w:rStyle w:val="hps"/>
          <w:rFonts w:ascii="Georgia" w:hAnsi="Georgia"/>
          <w:b/>
          <w:i/>
          <w:color w:val="660066"/>
        </w:rPr>
        <w:t>і</w:t>
      </w:r>
      <w:r w:rsidRPr="00CE0D20">
        <w:rPr>
          <w:rFonts w:ascii="Georgia" w:hAnsi="Georgia"/>
          <w:b/>
          <w:i/>
          <w:color w:val="660066"/>
        </w:rPr>
        <w:t xml:space="preserve"> </w:t>
      </w:r>
      <w:r w:rsidRPr="00CE0D20">
        <w:rPr>
          <w:rStyle w:val="hps"/>
          <w:rFonts w:ascii="Georgia" w:hAnsi="Georgia"/>
          <w:b/>
          <w:i/>
          <w:color w:val="660066"/>
        </w:rPr>
        <w:t>стала</w:t>
      </w:r>
      <w:r w:rsidRPr="00CE0D20">
        <w:rPr>
          <w:rFonts w:ascii="Georgia" w:hAnsi="Georgia"/>
          <w:b/>
          <w:i/>
          <w:color w:val="660066"/>
        </w:rPr>
        <w:t xml:space="preserve"> </w:t>
      </w:r>
      <w:r w:rsidRPr="00CE0D20">
        <w:rPr>
          <w:rStyle w:val="hps"/>
          <w:rFonts w:ascii="Georgia" w:hAnsi="Georgia"/>
          <w:b/>
          <w:i/>
          <w:color w:val="660066"/>
        </w:rPr>
        <w:t>однією з найбільш</w:t>
      </w:r>
      <w:r w:rsidRPr="00CE0D20">
        <w:rPr>
          <w:rFonts w:ascii="Georgia" w:hAnsi="Georgia"/>
          <w:b/>
          <w:i/>
          <w:color w:val="660066"/>
        </w:rPr>
        <w:t xml:space="preserve"> </w:t>
      </w:r>
      <w:r w:rsidRPr="00CE0D20">
        <w:rPr>
          <w:rStyle w:val="hps"/>
          <w:rFonts w:ascii="Georgia" w:hAnsi="Georgia"/>
          <w:b/>
          <w:i/>
          <w:color w:val="660066"/>
        </w:rPr>
        <w:t>широко</w:t>
      </w:r>
      <w:r w:rsidRPr="00CE0D20">
        <w:rPr>
          <w:rFonts w:ascii="Georgia" w:hAnsi="Georgia"/>
          <w:b/>
          <w:i/>
          <w:color w:val="660066"/>
        </w:rPr>
        <w:t xml:space="preserve"> </w:t>
      </w:r>
      <w:r w:rsidRPr="00CE0D20">
        <w:rPr>
          <w:rStyle w:val="hps"/>
          <w:rFonts w:ascii="Georgia" w:hAnsi="Georgia"/>
          <w:b/>
          <w:i/>
          <w:color w:val="660066"/>
        </w:rPr>
        <w:t>прийнятих</w:t>
      </w:r>
      <w:r w:rsidRPr="00CE0D20">
        <w:rPr>
          <w:rFonts w:ascii="Georgia" w:hAnsi="Georgia"/>
          <w:b/>
          <w:i/>
          <w:color w:val="660066"/>
        </w:rPr>
        <w:t xml:space="preserve"> </w:t>
      </w:r>
      <w:r w:rsidRPr="00CE0D20">
        <w:rPr>
          <w:rStyle w:val="hps"/>
          <w:rFonts w:ascii="Georgia" w:hAnsi="Georgia"/>
          <w:b/>
          <w:i/>
          <w:color w:val="660066"/>
        </w:rPr>
        <w:t>конвенцій</w:t>
      </w:r>
      <w:r w:rsidRPr="00CE0D20">
        <w:rPr>
          <w:rFonts w:ascii="Georgia" w:hAnsi="Georgia"/>
          <w:b/>
          <w:i/>
          <w:color w:val="660066"/>
        </w:rPr>
        <w:t xml:space="preserve"> </w:t>
      </w:r>
      <w:r w:rsidRPr="00CE0D20">
        <w:rPr>
          <w:rStyle w:val="hps"/>
          <w:rFonts w:ascii="Georgia" w:hAnsi="Georgia"/>
          <w:b/>
          <w:i/>
          <w:color w:val="660066"/>
        </w:rPr>
        <w:t>в</w:t>
      </w:r>
      <w:r w:rsidRPr="00CE0D20">
        <w:rPr>
          <w:rFonts w:ascii="Georgia" w:hAnsi="Georgia"/>
          <w:b/>
          <w:i/>
          <w:color w:val="660066"/>
        </w:rPr>
        <w:t xml:space="preserve"> </w:t>
      </w:r>
      <w:r w:rsidRPr="00CE0D20">
        <w:rPr>
          <w:rStyle w:val="hps"/>
          <w:rFonts w:ascii="Georgia" w:hAnsi="Georgia"/>
          <w:b/>
          <w:i/>
          <w:color w:val="660066"/>
        </w:rPr>
        <w:t>світі.</w:t>
      </w:r>
      <w:r w:rsidRPr="00CE0D20">
        <w:rPr>
          <w:rFonts w:ascii="Georgia" w:hAnsi="Georgia"/>
          <w:b/>
          <w:i/>
          <w:color w:val="660066"/>
        </w:rPr>
        <w:t xml:space="preserve"> </w:t>
      </w:r>
      <w:r w:rsidRPr="00CE0D20">
        <w:rPr>
          <w:rStyle w:val="hps"/>
          <w:rFonts w:ascii="Georgia" w:hAnsi="Georgia"/>
          <w:b/>
          <w:i/>
          <w:color w:val="660066"/>
        </w:rPr>
        <w:t>Держави</w:t>
      </w:r>
      <w:r w:rsidRPr="00CE0D20">
        <w:rPr>
          <w:rFonts w:ascii="Georgia" w:hAnsi="Georgia"/>
          <w:b/>
          <w:i/>
          <w:color w:val="660066"/>
        </w:rPr>
        <w:t xml:space="preserve">, </w:t>
      </w:r>
      <w:r w:rsidRPr="00CE0D20">
        <w:rPr>
          <w:rStyle w:val="hps"/>
          <w:rFonts w:ascii="Georgia" w:hAnsi="Georgia"/>
          <w:b/>
          <w:i/>
          <w:color w:val="660066"/>
        </w:rPr>
        <w:t>що підписали</w:t>
      </w:r>
      <w:r w:rsidRPr="00CE0D20">
        <w:rPr>
          <w:rFonts w:ascii="Georgia" w:hAnsi="Georgia"/>
          <w:b/>
          <w:i/>
          <w:color w:val="660066"/>
        </w:rPr>
        <w:t xml:space="preserve"> </w:t>
      </w:r>
      <w:r w:rsidRPr="00CE0D20">
        <w:rPr>
          <w:rStyle w:val="hps"/>
          <w:rFonts w:ascii="Georgia" w:hAnsi="Georgia"/>
          <w:b/>
          <w:i/>
          <w:color w:val="660066"/>
        </w:rPr>
        <w:t>Конвенцію</w:t>
      </w:r>
      <w:r w:rsidRPr="00CE0D20">
        <w:rPr>
          <w:rFonts w:ascii="Georgia" w:hAnsi="Georgia"/>
          <w:b/>
          <w:i/>
          <w:color w:val="660066"/>
        </w:rPr>
        <w:t xml:space="preserve">, </w:t>
      </w:r>
      <w:r w:rsidRPr="00CE0D20">
        <w:rPr>
          <w:rStyle w:val="hps"/>
          <w:rFonts w:ascii="Georgia" w:hAnsi="Georgia"/>
          <w:b/>
          <w:i/>
          <w:color w:val="660066"/>
        </w:rPr>
        <w:t>урочисто</w:t>
      </w:r>
      <w:r w:rsidRPr="00CE0D20">
        <w:rPr>
          <w:rFonts w:ascii="Georgia" w:hAnsi="Georgia"/>
          <w:b/>
          <w:i/>
          <w:color w:val="660066"/>
        </w:rPr>
        <w:t xml:space="preserve"> </w:t>
      </w:r>
      <w:r w:rsidRPr="00CE0D20">
        <w:rPr>
          <w:rStyle w:val="hps"/>
          <w:rFonts w:ascii="Georgia" w:hAnsi="Georgia"/>
          <w:b/>
          <w:i/>
          <w:color w:val="660066"/>
        </w:rPr>
        <w:t>взяли</w:t>
      </w:r>
      <w:r w:rsidRPr="00CE0D20">
        <w:rPr>
          <w:rFonts w:ascii="Georgia" w:hAnsi="Georgia"/>
          <w:b/>
          <w:i/>
          <w:color w:val="660066"/>
        </w:rPr>
        <w:t xml:space="preserve"> </w:t>
      </w:r>
      <w:r w:rsidRPr="00CE0D20">
        <w:rPr>
          <w:rStyle w:val="hps"/>
          <w:rFonts w:ascii="Georgia" w:hAnsi="Georgia"/>
          <w:b/>
          <w:i/>
          <w:color w:val="660066"/>
        </w:rPr>
        <w:t>на</w:t>
      </w:r>
      <w:r w:rsidRPr="00CE0D20">
        <w:rPr>
          <w:rFonts w:ascii="Georgia" w:hAnsi="Georgia"/>
          <w:b/>
          <w:i/>
          <w:color w:val="660066"/>
        </w:rPr>
        <w:t xml:space="preserve"> </w:t>
      </w:r>
      <w:r w:rsidRPr="00CE0D20">
        <w:rPr>
          <w:rStyle w:val="hps"/>
          <w:rFonts w:ascii="Georgia" w:hAnsi="Georgia"/>
          <w:b/>
          <w:i/>
          <w:color w:val="660066"/>
        </w:rPr>
        <w:t>себе</w:t>
      </w:r>
      <w:r w:rsidRPr="00CE0D20">
        <w:rPr>
          <w:rFonts w:ascii="Georgia" w:hAnsi="Georgia"/>
          <w:b/>
          <w:i/>
          <w:color w:val="660066"/>
        </w:rPr>
        <w:t xml:space="preserve"> </w:t>
      </w:r>
      <w:r w:rsidRPr="00CE0D20">
        <w:rPr>
          <w:rStyle w:val="hps"/>
          <w:rFonts w:ascii="Georgia" w:hAnsi="Georgia"/>
          <w:b/>
          <w:i/>
          <w:color w:val="660066"/>
        </w:rPr>
        <w:t>зобов'язання</w:t>
      </w:r>
      <w:r w:rsidRPr="00CE0D20">
        <w:rPr>
          <w:rFonts w:ascii="Georgia" w:hAnsi="Georgia"/>
          <w:b/>
          <w:i/>
          <w:color w:val="660066"/>
        </w:rPr>
        <w:t xml:space="preserve">, </w:t>
      </w:r>
      <w:r w:rsidRPr="00CE0D20">
        <w:rPr>
          <w:rStyle w:val="hps"/>
          <w:rFonts w:ascii="Georgia" w:hAnsi="Georgia"/>
          <w:b/>
          <w:i/>
          <w:color w:val="660066"/>
        </w:rPr>
        <w:t>пов'язані</w:t>
      </w:r>
      <w:r w:rsidRPr="00CE0D20">
        <w:rPr>
          <w:rFonts w:ascii="Georgia" w:hAnsi="Georgia"/>
          <w:b/>
          <w:i/>
          <w:color w:val="660066"/>
        </w:rPr>
        <w:t xml:space="preserve"> </w:t>
      </w:r>
      <w:r w:rsidRPr="00CE0D20">
        <w:rPr>
          <w:rStyle w:val="hps"/>
          <w:rFonts w:ascii="Georgia" w:hAnsi="Georgia"/>
          <w:b/>
          <w:i/>
          <w:color w:val="660066"/>
        </w:rPr>
        <w:t>з наданням гарантії</w:t>
      </w:r>
      <w:r w:rsidRPr="00CE0D20">
        <w:rPr>
          <w:rFonts w:ascii="Georgia" w:hAnsi="Georgia"/>
          <w:b/>
          <w:i/>
          <w:color w:val="660066"/>
        </w:rPr>
        <w:t xml:space="preserve"> </w:t>
      </w:r>
      <w:r w:rsidRPr="00CE0D20">
        <w:rPr>
          <w:rStyle w:val="hps"/>
          <w:rFonts w:ascii="Georgia" w:hAnsi="Georgia"/>
          <w:b/>
          <w:i/>
          <w:color w:val="660066"/>
        </w:rPr>
        <w:t>захисту дітей.</w:t>
      </w:r>
      <w:r w:rsidRPr="00CE0D20">
        <w:rPr>
          <w:rFonts w:ascii="Georgia" w:hAnsi="Georgia"/>
          <w:b/>
          <w:i/>
          <w:color w:val="660066"/>
        </w:rPr>
        <w:t xml:space="preserve"> </w:t>
      </w:r>
    </w:p>
    <w:p w:rsidR="00411716" w:rsidRDefault="00B3621E" w:rsidP="00411716">
      <w:pPr>
        <w:spacing w:after="0" w:line="240" w:lineRule="auto"/>
        <w:ind w:firstLine="622"/>
        <w:jc w:val="both"/>
        <w:rPr>
          <w:rFonts w:ascii="Georgia" w:eastAsia="Times New Roman" w:hAnsi="Georgia" w:cs="Times New Roman"/>
          <w:b/>
          <w:i/>
          <w:noProof/>
          <w:color w:val="660066"/>
          <w:lang w:val="ru-RU" w:eastAsia="ru-RU"/>
        </w:rPr>
      </w:pPr>
      <w:r w:rsidRPr="00A300CC">
        <w:rPr>
          <w:rFonts w:ascii="Georgia" w:eastAsia="Times New Roman" w:hAnsi="Georgia" w:cs="Times New Roman"/>
          <w:b/>
          <w:i/>
          <w:noProof/>
          <w:color w:val="660066"/>
          <w:lang w:val="ru-RU" w:eastAsia="ru-RU"/>
        </w:rPr>
        <w:t xml:space="preserve">Україна взяла на себе ряд зобов’язань з покращення добробуту дітей – зокрема, підписавши Конвенцію ООН про права дитини. Ця Конвенція була ратифікована Постановою Верховної Ради України від 27 лютого 1991 року № 789ХІІ (78912) та набула чинності для України 27 вересня 1991 року. </w:t>
      </w:r>
    </w:p>
    <w:p w:rsidR="00B3621E" w:rsidRPr="00A300CC" w:rsidRDefault="00B3621E" w:rsidP="00411716">
      <w:pPr>
        <w:spacing w:after="0" w:line="240" w:lineRule="auto"/>
        <w:ind w:firstLine="622"/>
        <w:jc w:val="both"/>
        <w:rPr>
          <w:rFonts w:ascii="Georgia" w:eastAsia="Times New Roman" w:hAnsi="Georgia" w:cs="Times New Roman"/>
          <w:b/>
          <w:i/>
          <w:noProof/>
          <w:color w:val="660066"/>
          <w:lang w:val="ru-RU" w:eastAsia="ru-RU"/>
        </w:rPr>
      </w:pPr>
      <w:r w:rsidRPr="00A300CC">
        <w:rPr>
          <w:rFonts w:ascii="Georgia" w:eastAsia="Times New Roman" w:hAnsi="Georgia" w:cs="Times New Roman"/>
          <w:b/>
          <w:i/>
          <w:noProof/>
          <w:color w:val="660066"/>
          <w:lang w:val="ru-RU" w:eastAsia="ru-RU"/>
        </w:rPr>
        <w:t>Крім того, у 2003 та 2005 роках відповідно український Парламент ратифікував два факультативних протоколи до Конвенції про права дитини щодо торгівлі дітьми, дитячої проституції та дитячої порнографії та щодо участі у збройних конфліктах, які з того часу стали частиною національного законодавства.</w:t>
      </w:r>
    </w:p>
    <w:p w:rsidR="00CB5DAA" w:rsidRDefault="00CB5DAA"/>
    <w:sectPr w:rsidR="00CB5DAA" w:rsidSect="00B3621E">
      <w:pgSz w:w="11907" w:h="8392" w:orient="landscape" w:code="11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3621E"/>
    <w:rsid w:val="003975AD"/>
    <w:rsid w:val="00411716"/>
    <w:rsid w:val="00B3621E"/>
    <w:rsid w:val="00B37728"/>
    <w:rsid w:val="00CB5DAA"/>
    <w:rsid w:val="00CE0D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21E"/>
    <w:rPr>
      <w:lang w:val="uk-U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621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semiHidden/>
    <w:rsid w:val="00B3621E"/>
    <w:rPr>
      <w:rFonts w:asciiTheme="majorHAnsi" w:eastAsiaTheme="majorEastAsia" w:hAnsiTheme="majorHAnsi" w:cstheme="majorBidi"/>
      <w:color w:val="243F60" w:themeColor="accent1" w:themeShade="7F"/>
      <w:lang w:val="uk-UA"/>
    </w:rPr>
  </w:style>
  <w:style w:type="character" w:styleId="a3">
    <w:name w:val="Strong"/>
    <w:basedOn w:val="a0"/>
    <w:uiPriority w:val="22"/>
    <w:qFormat/>
    <w:rsid w:val="00B3621E"/>
    <w:rPr>
      <w:b/>
      <w:bCs/>
    </w:rPr>
  </w:style>
  <w:style w:type="character" w:customStyle="1" w:styleId="hps">
    <w:name w:val="hps"/>
    <w:basedOn w:val="a0"/>
    <w:rsid w:val="00B3621E"/>
  </w:style>
  <w:style w:type="paragraph" w:styleId="a4">
    <w:name w:val="Balloon Text"/>
    <w:basedOn w:val="a"/>
    <w:link w:val="a5"/>
    <w:uiPriority w:val="99"/>
    <w:semiHidden/>
    <w:unhideWhenUsed/>
    <w:rsid w:val="00CE0D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E0D20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171</Words>
  <Characters>976</Characters>
  <Application>Microsoft Office Word</Application>
  <DocSecurity>0</DocSecurity>
  <Lines>8</Lines>
  <Paragraphs>2</Paragraphs>
  <ScaleCrop>false</ScaleCrop>
  <Company>Microsoft</Company>
  <LinksUpToDate>false</LinksUpToDate>
  <CharactersWithSpaces>1145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2014-11-19T10:05:00Z</dcterms:created>
  <dcterms:modified xsi:type="dcterms:W3CDTF">2014-11-19T10:11:00Z</dcterms:modified>
</cp:coreProperties>
</file>