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B79" w:rsidRPr="00166B79" w:rsidRDefault="00166B79" w:rsidP="00166B79">
      <w:pPr>
        <w:pStyle w:val="ac"/>
        <w:spacing w:after="0" w:line="240" w:lineRule="auto"/>
        <w:ind w:left="1560" w:right="1701"/>
        <w:rPr>
          <w:rFonts w:eastAsia="Times New Roman"/>
          <w:color w:val="0000CC"/>
          <w:sz w:val="28"/>
          <w:szCs w:val="28"/>
          <w:lang w:val="uk-UA" w:eastAsia="ru-RU" w:bidi="ar-SA"/>
        </w:rPr>
      </w:pPr>
      <w:r w:rsidRPr="00166B79">
        <w:rPr>
          <w:rFonts w:eastAsia="Times New Roman"/>
          <w:color w:val="0000CC"/>
          <w:sz w:val="28"/>
          <w:szCs w:val="28"/>
          <w:lang w:val="uk-UA" w:eastAsia="ru-RU" w:bidi="ar-SA"/>
        </w:rPr>
        <w:t>Звернення стягнення на будинок, квартиру, інше приміщення та земельну ділянку фізичної особи</w:t>
      </w:r>
    </w:p>
    <w:p w:rsidR="00166B79" w:rsidRDefault="00166B79" w:rsidP="00166B79">
      <w:pPr>
        <w:spacing w:after="120" w:line="240" w:lineRule="auto"/>
        <w:ind w:firstLine="567"/>
        <w:jc w:val="both"/>
        <w:rPr>
          <w:rFonts w:ascii="Times New Roman" w:eastAsia="Times New Roman" w:hAnsi="Times New Roman" w:cs="Times New Roman"/>
          <w:i w:val="0"/>
          <w:iCs w:val="0"/>
          <w:sz w:val="24"/>
          <w:szCs w:val="24"/>
          <w:lang w:val="uk-UA" w:eastAsia="ru-RU" w:bidi="ar-SA"/>
        </w:rPr>
      </w:pPr>
      <w:r w:rsidRPr="00166B79">
        <w:rPr>
          <w:rFonts w:ascii="Times New Roman" w:eastAsia="Times New Roman" w:hAnsi="Times New Roman" w:cs="Times New Roman"/>
          <w:i w:val="0"/>
          <w:iCs w:val="0"/>
          <w:sz w:val="24"/>
          <w:szCs w:val="24"/>
          <w:lang w:val="uk-UA" w:eastAsia="ru-RU" w:bidi="ar-SA"/>
        </w:rPr>
        <w:t xml:space="preserve">  </w:t>
      </w:r>
    </w:p>
    <w:p w:rsidR="007B2065" w:rsidRDefault="00166B79" w:rsidP="00166B79">
      <w:pPr>
        <w:spacing w:after="120" w:line="240" w:lineRule="auto"/>
        <w:ind w:firstLine="567"/>
        <w:jc w:val="both"/>
        <w:rPr>
          <w:rFonts w:ascii="Times New Roman" w:eastAsia="Times New Roman" w:hAnsi="Times New Roman" w:cs="Times New Roman"/>
          <w:i w:val="0"/>
          <w:iCs w:val="0"/>
          <w:sz w:val="24"/>
          <w:szCs w:val="24"/>
          <w:lang w:val="uk-UA" w:eastAsia="ru-RU" w:bidi="ar-SA"/>
        </w:rPr>
      </w:pPr>
      <w:r w:rsidRPr="00166B79">
        <w:rPr>
          <w:rFonts w:ascii="Times New Roman" w:eastAsia="Times New Roman" w:hAnsi="Times New Roman" w:cs="Times New Roman"/>
          <w:i w:val="0"/>
          <w:iCs w:val="0"/>
          <w:sz w:val="24"/>
          <w:szCs w:val="24"/>
          <w:lang w:val="uk-UA" w:eastAsia="ru-RU" w:bidi="ar-SA"/>
        </w:rPr>
        <w:t>Законодавством України передбачено низку заходів щодо повного і своєчасного виконання рішень судів та інших органів (посадових осіб), а також рішень, що відповідно до Закону України «Про виконавче провадження» підлягають примусовому виконанню.</w:t>
      </w:r>
    </w:p>
    <w:p w:rsidR="007B2065" w:rsidRDefault="00166B79" w:rsidP="00166B79">
      <w:pPr>
        <w:spacing w:after="120" w:line="240" w:lineRule="auto"/>
        <w:ind w:firstLine="567"/>
        <w:jc w:val="both"/>
        <w:rPr>
          <w:rFonts w:ascii="Times New Roman" w:eastAsia="Times New Roman" w:hAnsi="Times New Roman" w:cs="Times New Roman"/>
          <w:i w:val="0"/>
          <w:iCs w:val="0"/>
          <w:sz w:val="24"/>
          <w:szCs w:val="24"/>
          <w:lang w:val="uk-UA" w:eastAsia="ru-RU" w:bidi="ar-SA"/>
        </w:rPr>
      </w:pPr>
      <w:r w:rsidRPr="00166B79">
        <w:rPr>
          <w:rFonts w:ascii="Times New Roman" w:eastAsia="Times New Roman" w:hAnsi="Times New Roman" w:cs="Times New Roman"/>
          <w:i w:val="0"/>
          <w:iCs w:val="0"/>
          <w:sz w:val="24"/>
          <w:szCs w:val="24"/>
          <w:lang w:val="uk-UA" w:eastAsia="ru-RU" w:bidi="ar-SA"/>
        </w:rPr>
        <w:t>Одним із заходів примусового виконання є звернення стягнення на майно боржника, згідно зі ст. 52 Закону України «Про виконавче провадження» звернення стягнення на майно боржника полягає в його арешті, вилученні та примусовій реалізації, при цьому виокремлюють звернення стягнення на будинок, квартиру, інше приміщення та земельну ділянку фізичної особи.</w:t>
      </w:r>
    </w:p>
    <w:p w:rsidR="007B2065" w:rsidRDefault="00166B79" w:rsidP="00166B79">
      <w:pPr>
        <w:spacing w:after="120" w:line="240" w:lineRule="auto"/>
        <w:ind w:firstLine="567"/>
        <w:jc w:val="both"/>
        <w:rPr>
          <w:rFonts w:ascii="Times New Roman" w:eastAsia="Times New Roman" w:hAnsi="Times New Roman" w:cs="Times New Roman"/>
          <w:i w:val="0"/>
          <w:iCs w:val="0"/>
          <w:sz w:val="24"/>
          <w:szCs w:val="24"/>
          <w:lang w:val="uk-UA" w:eastAsia="ru-RU" w:bidi="ar-SA"/>
        </w:rPr>
      </w:pPr>
      <w:r w:rsidRPr="00166B79">
        <w:rPr>
          <w:rFonts w:ascii="Times New Roman" w:eastAsia="Times New Roman" w:hAnsi="Times New Roman" w:cs="Times New Roman"/>
          <w:i w:val="0"/>
          <w:iCs w:val="0"/>
          <w:sz w:val="24"/>
          <w:szCs w:val="24"/>
          <w:lang w:val="uk-UA" w:eastAsia="ru-RU" w:bidi="ar-SA"/>
        </w:rPr>
        <w:t>У разі якщо сума, що підлягає стягненню за виконавчим провадженням, не перевищує 10 розмірів мінімальної заробітної плати, звернення стягнення на єдине житло боржника та земельну ділянку, на якій розташоване це житло, не здійснюється, у такому разі державний виконавець зобов’язаний вжити всіх заходів для виконання рішення за</w:t>
      </w:r>
      <w:r w:rsidR="007B2065">
        <w:rPr>
          <w:rFonts w:ascii="Times New Roman" w:eastAsia="Times New Roman" w:hAnsi="Times New Roman" w:cs="Times New Roman"/>
          <w:i w:val="0"/>
          <w:iCs w:val="0"/>
          <w:sz w:val="24"/>
          <w:szCs w:val="24"/>
          <w:lang w:val="uk-UA" w:eastAsia="ru-RU" w:bidi="ar-SA"/>
        </w:rPr>
        <w:t xml:space="preserve"> рахунок іншого майна боржника.</w:t>
      </w:r>
    </w:p>
    <w:p w:rsidR="00FA28A4" w:rsidRDefault="00166B79" w:rsidP="00166B79">
      <w:pPr>
        <w:spacing w:after="120" w:line="240" w:lineRule="auto"/>
        <w:ind w:firstLine="567"/>
        <w:jc w:val="both"/>
        <w:rPr>
          <w:rFonts w:ascii="Times New Roman" w:eastAsia="Times New Roman" w:hAnsi="Times New Roman" w:cs="Times New Roman"/>
          <w:i w:val="0"/>
          <w:iCs w:val="0"/>
          <w:sz w:val="24"/>
          <w:szCs w:val="24"/>
          <w:lang w:val="uk-UA" w:eastAsia="ru-RU" w:bidi="ar-SA"/>
        </w:rPr>
      </w:pPr>
      <w:r w:rsidRPr="00166B79">
        <w:rPr>
          <w:rFonts w:ascii="Times New Roman" w:eastAsia="Times New Roman" w:hAnsi="Times New Roman" w:cs="Times New Roman"/>
          <w:i w:val="0"/>
          <w:iCs w:val="0"/>
          <w:sz w:val="24"/>
          <w:szCs w:val="24"/>
          <w:lang w:val="uk-UA" w:eastAsia="ru-RU" w:bidi="ar-SA"/>
        </w:rPr>
        <w:t>Відповідно до ст. 63 Закону України «Про виконавче провадження» звернення стягнення на будинок, квартиру, інше приміщення та земельну ділянку фізичної особи проводиться у разі відсутності в боржника достатніх коштів чи рухомого майна. Слід зауважити, що в першу чергу звертається стягнення на окрему від будинку земельну ділянку, інше приміщення, що належать боржнику. В останню чергу звертається стягнення на квартиру чи житловий будинок, де фактично проживає боржник.</w:t>
      </w:r>
    </w:p>
    <w:p w:rsidR="007B2065" w:rsidRDefault="00166B79" w:rsidP="00166B79">
      <w:pPr>
        <w:spacing w:after="120" w:line="240" w:lineRule="auto"/>
        <w:ind w:firstLine="567"/>
        <w:jc w:val="both"/>
        <w:rPr>
          <w:rFonts w:ascii="Times New Roman" w:eastAsia="Times New Roman" w:hAnsi="Times New Roman" w:cs="Times New Roman"/>
          <w:i w:val="0"/>
          <w:iCs w:val="0"/>
          <w:sz w:val="24"/>
          <w:szCs w:val="24"/>
          <w:lang w:val="uk-UA" w:eastAsia="ru-RU" w:bidi="ar-SA"/>
        </w:rPr>
      </w:pPr>
      <w:r w:rsidRPr="00166B79">
        <w:rPr>
          <w:rFonts w:ascii="Times New Roman" w:eastAsia="Times New Roman" w:hAnsi="Times New Roman" w:cs="Times New Roman"/>
          <w:i w:val="0"/>
          <w:iCs w:val="0"/>
          <w:sz w:val="24"/>
          <w:szCs w:val="24"/>
          <w:lang w:val="uk-UA" w:eastAsia="ru-RU" w:bidi="ar-SA"/>
        </w:rPr>
        <w:t>     У разі</w:t>
      </w:r>
      <w:r w:rsidR="00FA28A4">
        <w:rPr>
          <w:rFonts w:ascii="Times New Roman" w:eastAsia="Times New Roman" w:hAnsi="Times New Roman" w:cs="Times New Roman"/>
          <w:i w:val="0"/>
          <w:iCs w:val="0"/>
          <w:sz w:val="24"/>
          <w:szCs w:val="24"/>
          <w:lang w:val="uk-UA" w:eastAsia="ru-RU" w:bidi="ar-SA"/>
        </w:rPr>
        <w:t xml:space="preserve"> звернення стягнення на будинок</w:t>
      </w:r>
      <w:r w:rsidRPr="00166B79">
        <w:rPr>
          <w:rFonts w:ascii="Times New Roman" w:eastAsia="Times New Roman" w:hAnsi="Times New Roman" w:cs="Times New Roman"/>
          <w:i w:val="0"/>
          <w:iCs w:val="0"/>
          <w:sz w:val="24"/>
          <w:szCs w:val="24"/>
          <w:lang w:val="uk-UA" w:eastAsia="ru-RU" w:bidi="ar-SA"/>
        </w:rPr>
        <w:t xml:space="preserve">, квартиру, інше приміщення чи земельну ділянку державний виконавець подає запити до відповідних місцевих органів, що здійснюють реєстрацію та облік майна, про належність, зазначеного майна боржникові на праві власності, а також перевіряє, чи не перебуває це майно під арештом. </w:t>
      </w:r>
    </w:p>
    <w:p w:rsidR="007B2065" w:rsidRDefault="00166B79" w:rsidP="00166B79">
      <w:pPr>
        <w:spacing w:after="120" w:line="240" w:lineRule="auto"/>
        <w:ind w:firstLine="567"/>
        <w:jc w:val="both"/>
        <w:rPr>
          <w:rFonts w:ascii="Times New Roman" w:eastAsia="Times New Roman" w:hAnsi="Times New Roman" w:cs="Times New Roman"/>
          <w:i w:val="0"/>
          <w:iCs w:val="0"/>
          <w:sz w:val="24"/>
          <w:szCs w:val="24"/>
          <w:lang w:val="uk-UA" w:eastAsia="ru-RU" w:bidi="ar-SA"/>
        </w:rPr>
      </w:pPr>
      <w:r w:rsidRPr="00166B79">
        <w:rPr>
          <w:rFonts w:ascii="Times New Roman" w:eastAsia="Times New Roman" w:hAnsi="Times New Roman" w:cs="Times New Roman"/>
          <w:i w:val="0"/>
          <w:iCs w:val="0"/>
          <w:sz w:val="24"/>
          <w:szCs w:val="24"/>
          <w:lang w:val="uk-UA" w:eastAsia="ru-RU" w:bidi="ar-SA"/>
        </w:rPr>
        <w:t xml:space="preserve">Після надходження документального підтвердження про належність боржнику на праві власності будинку чи іншого нерухомого майна державний виконавець накладає на них арешт та вносить відомості про такий арешт до відповідних реєстрів у встановленому законодавством порядку. Про накладення арешту на будинок чи інше нерухоме майно, заставлене третім особам державний виконавець невідкладно повідомляє таким особам. </w:t>
      </w:r>
    </w:p>
    <w:p w:rsidR="007B2065" w:rsidRDefault="00166B79" w:rsidP="00166B79">
      <w:pPr>
        <w:spacing w:after="120" w:line="240" w:lineRule="auto"/>
        <w:ind w:firstLine="567"/>
        <w:jc w:val="both"/>
        <w:rPr>
          <w:rFonts w:ascii="Times New Roman" w:eastAsia="Times New Roman" w:hAnsi="Times New Roman" w:cs="Times New Roman"/>
          <w:i w:val="0"/>
          <w:iCs w:val="0"/>
          <w:sz w:val="24"/>
          <w:szCs w:val="24"/>
          <w:lang w:val="uk-UA" w:eastAsia="ru-RU" w:bidi="ar-SA"/>
        </w:rPr>
      </w:pPr>
      <w:r w:rsidRPr="00166B79">
        <w:rPr>
          <w:rFonts w:ascii="Times New Roman" w:eastAsia="Times New Roman" w:hAnsi="Times New Roman" w:cs="Times New Roman"/>
          <w:i w:val="0"/>
          <w:iCs w:val="0"/>
          <w:sz w:val="24"/>
          <w:szCs w:val="24"/>
          <w:lang w:val="uk-UA" w:eastAsia="ru-RU" w:bidi="ar-SA"/>
        </w:rPr>
        <w:t xml:space="preserve">Реалізація належних боржникові будинку квартири та іншого нерухомого майна, проводиться відповідно до закону шляхом продажу з прилюдних торгів, при цьому, різниця між сумою отриманої від реалізації майна та сумою боргу повертається боржнику. </w:t>
      </w:r>
    </w:p>
    <w:p w:rsidR="00166B79" w:rsidRPr="007A138D" w:rsidRDefault="00166B79" w:rsidP="00166B79">
      <w:pPr>
        <w:spacing w:after="120" w:line="240" w:lineRule="auto"/>
        <w:ind w:firstLine="567"/>
        <w:jc w:val="both"/>
        <w:rPr>
          <w:rFonts w:ascii="Times New Roman" w:eastAsia="Times New Roman" w:hAnsi="Times New Roman" w:cs="Times New Roman"/>
          <w:i w:val="0"/>
          <w:iCs w:val="0"/>
          <w:sz w:val="24"/>
          <w:szCs w:val="24"/>
          <w:lang w:val="uk-UA" w:eastAsia="ru-RU" w:bidi="ar-SA"/>
        </w:rPr>
      </w:pPr>
      <w:r w:rsidRPr="00166B79">
        <w:rPr>
          <w:rFonts w:ascii="Times New Roman" w:eastAsia="Times New Roman" w:hAnsi="Times New Roman" w:cs="Times New Roman"/>
          <w:i w:val="0"/>
          <w:iCs w:val="0"/>
          <w:sz w:val="24"/>
          <w:szCs w:val="24"/>
          <w:lang w:val="uk-UA" w:eastAsia="ru-RU" w:bidi="ar-SA"/>
        </w:rPr>
        <w:t xml:space="preserve">У разі відсутності документів, що характеризують </w:t>
      </w:r>
      <w:r w:rsidR="00FA28A4" w:rsidRPr="00166B79">
        <w:rPr>
          <w:rFonts w:ascii="Times New Roman" w:eastAsia="Times New Roman" w:hAnsi="Times New Roman" w:cs="Times New Roman"/>
          <w:i w:val="0"/>
          <w:iCs w:val="0"/>
          <w:sz w:val="24"/>
          <w:szCs w:val="24"/>
          <w:lang w:val="uk-UA" w:eastAsia="ru-RU" w:bidi="ar-SA"/>
        </w:rPr>
        <w:t>об’єкт</w:t>
      </w:r>
      <w:r w:rsidRPr="00166B79">
        <w:rPr>
          <w:rFonts w:ascii="Times New Roman" w:eastAsia="Times New Roman" w:hAnsi="Times New Roman" w:cs="Times New Roman"/>
          <w:i w:val="0"/>
          <w:iCs w:val="0"/>
          <w:sz w:val="24"/>
          <w:szCs w:val="24"/>
          <w:lang w:val="uk-UA" w:eastAsia="ru-RU" w:bidi="ar-SA"/>
        </w:rPr>
        <w:t xml:space="preserve"> нерухомості, у </w:t>
      </w:r>
      <w:r w:rsidR="00FA28A4" w:rsidRPr="00166B79">
        <w:rPr>
          <w:rFonts w:ascii="Times New Roman" w:eastAsia="Times New Roman" w:hAnsi="Times New Roman" w:cs="Times New Roman"/>
          <w:i w:val="0"/>
          <w:iCs w:val="0"/>
          <w:sz w:val="24"/>
          <w:szCs w:val="24"/>
          <w:lang w:val="uk-UA" w:eastAsia="ru-RU" w:bidi="ar-SA"/>
        </w:rPr>
        <w:t>зв’язку</w:t>
      </w:r>
      <w:r w:rsidRPr="00166B79">
        <w:rPr>
          <w:rFonts w:ascii="Times New Roman" w:eastAsia="Times New Roman" w:hAnsi="Times New Roman" w:cs="Times New Roman"/>
          <w:i w:val="0"/>
          <w:iCs w:val="0"/>
          <w:sz w:val="24"/>
          <w:szCs w:val="24"/>
          <w:lang w:val="uk-UA" w:eastAsia="ru-RU" w:bidi="ar-SA"/>
        </w:rPr>
        <w:t xml:space="preserve"> з чим його неможливо підготувати до реалізації, виготовлення таких документів здійснюється у встановленому порядку за рахунок коштів </w:t>
      </w:r>
      <w:proofErr w:type="spellStart"/>
      <w:r w:rsidRPr="00166B79">
        <w:rPr>
          <w:rFonts w:ascii="Times New Roman" w:eastAsia="Times New Roman" w:hAnsi="Times New Roman" w:cs="Times New Roman"/>
          <w:i w:val="0"/>
          <w:iCs w:val="0"/>
          <w:sz w:val="24"/>
          <w:szCs w:val="24"/>
          <w:lang w:val="uk-UA" w:eastAsia="ru-RU" w:bidi="ar-SA"/>
        </w:rPr>
        <w:t>стягувача</w:t>
      </w:r>
      <w:proofErr w:type="spellEnd"/>
      <w:r w:rsidRPr="00166B79">
        <w:rPr>
          <w:rFonts w:ascii="Times New Roman" w:eastAsia="Times New Roman" w:hAnsi="Times New Roman" w:cs="Times New Roman"/>
          <w:i w:val="0"/>
          <w:iCs w:val="0"/>
          <w:sz w:val="24"/>
          <w:szCs w:val="24"/>
          <w:lang w:val="uk-UA" w:eastAsia="ru-RU" w:bidi="ar-SA"/>
        </w:rPr>
        <w:t xml:space="preserve">, у разі якщо </w:t>
      </w:r>
      <w:proofErr w:type="spellStart"/>
      <w:r w:rsidRPr="00166B79">
        <w:rPr>
          <w:rFonts w:ascii="Times New Roman" w:eastAsia="Times New Roman" w:hAnsi="Times New Roman" w:cs="Times New Roman"/>
          <w:i w:val="0"/>
          <w:iCs w:val="0"/>
          <w:sz w:val="24"/>
          <w:szCs w:val="24"/>
          <w:lang w:val="uk-UA" w:eastAsia="ru-RU" w:bidi="ar-SA"/>
        </w:rPr>
        <w:t>стягувач</w:t>
      </w:r>
      <w:proofErr w:type="spellEnd"/>
      <w:r w:rsidRPr="00166B79">
        <w:rPr>
          <w:rFonts w:ascii="Times New Roman" w:eastAsia="Times New Roman" w:hAnsi="Times New Roman" w:cs="Times New Roman"/>
          <w:i w:val="0"/>
          <w:iCs w:val="0"/>
          <w:sz w:val="24"/>
          <w:szCs w:val="24"/>
          <w:lang w:val="uk-UA" w:eastAsia="ru-RU" w:bidi="ar-SA"/>
        </w:rPr>
        <w:t xml:space="preserve"> у двадцятиденний строк з дня одержання відповідного повідомлення державного виконавця не авансує, витрати </w:t>
      </w:r>
      <w:r w:rsidR="00FA28A4" w:rsidRPr="00166B79">
        <w:rPr>
          <w:rFonts w:ascii="Times New Roman" w:eastAsia="Times New Roman" w:hAnsi="Times New Roman" w:cs="Times New Roman"/>
          <w:i w:val="0"/>
          <w:iCs w:val="0"/>
          <w:sz w:val="24"/>
          <w:szCs w:val="24"/>
          <w:lang w:val="uk-UA" w:eastAsia="ru-RU" w:bidi="ar-SA"/>
        </w:rPr>
        <w:t>пов’язані</w:t>
      </w:r>
      <w:r w:rsidRPr="00166B79">
        <w:rPr>
          <w:rFonts w:ascii="Times New Roman" w:eastAsia="Times New Roman" w:hAnsi="Times New Roman" w:cs="Times New Roman"/>
          <w:i w:val="0"/>
          <w:iCs w:val="0"/>
          <w:sz w:val="24"/>
          <w:szCs w:val="24"/>
          <w:lang w:val="uk-UA" w:eastAsia="ru-RU" w:bidi="ar-SA"/>
        </w:rPr>
        <w:t xml:space="preserve"> з підготовкою документів, що характеризують об’єкт нерухомості, арешт з нього знімається. </w:t>
      </w:r>
    </w:p>
    <w:p w:rsidR="007B2065" w:rsidRPr="007B2065" w:rsidRDefault="007B2065" w:rsidP="007B2065">
      <w:pPr>
        <w:spacing w:after="0" w:line="240" w:lineRule="auto"/>
        <w:ind w:firstLine="567"/>
        <w:jc w:val="right"/>
        <w:rPr>
          <w:rFonts w:ascii="Times New Roman" w:hAnsi="Times New Roman" w:cs="Times New Roman"/>
          <w:sz w:val="24"/>
          <w:szCs w:val="24"/>
          <w:lang w:val="uk-UA"/>
        </w:rPr>
      </w:pPr>
      <w:r w:rsidRPr="007B2065">
        <w:rPr>
          <w:rFonts w:ascii="Times New Roman" w:hAnsi="Times New Roman" w:cs="Times New Roman"/>
          <w:sz w:val="24"/>
          <w:szCs w:val="24"/>
          <w:lang w:val="uk-UA"/>
        </w:rPr>
        <w:t xml:space="preserve">Начальник відділу ДВС </w:t>
      </w:r>
    </w:p>
    <w:p w:rsidR="009D2EC7" w:rsidRPr="007B2065" w:rsidRDefault="007B2065" w:rsidP="007B2065">
      <w:pPr>
        <w:spacing w:after="0" w:line="240" w:lineRule="auto"/>
        <w:ind w:firstLine="567"/>
        <w:jc w:val="right"/>
        <w:rPr>
          <w:rFonts w:ascii="Times New Roman" w:hAnsi="Times New Roman" w:cs="Times New Roman"/>
          <w:sz w:val="24"/>
          <w:szCs w:val="24"/>
          <w:lang w:val="uk-UA"/>
        </w:rPr>
      </w:pPr>
      <w:r w:rsidRPr="007B2065">
        <w:rPr>
          <w:rFonts w:ascii="Times New Roman" w:hAnsi="Times New Roman" w:cs="Times New Roman"/>
          <w:sz w:val="24"/>
          <w:szCs w:val="24"/>
          <w:lang w:val="uk-UA"/>
        </w:rPr>
        <w:t xml:space="preserve">Бобринецького </w:t>
      </w:r>
      <w:proofErr w:type="spellStart"/>
      <w:r w:rsidRPr="007B2065">
        <w:rPr>
          <w:rFonts w:ascii="Times New Roman" w:hAnsi="Times New Roman" w:cs="Times New Roman"/>
          <w:sz w:val="24"/>
          <w:szCs w:val="24"/>
          <w:lang w:val="uk-UA"/>
        </w:rPr>
        <w:t>РУЮ</w:t>
      </w:r>
      <w:proofErr w:type="spellEnd"/>
      <w:r w:rsidRPr="007B2065">
        <w:rPr>
          <w:rFonts w:ascii="Times New Roman" w:hAnsi="Times New Roman" w:cs="Times New Roman"/>
          <w:sz w:val="24"/>
          <w:szCs w:val="24"/>
          <w:lang w:val="uk-UA"/>
        </w:rPr>
        <w:t xml:space="preserve"> Орінко С.М.</w:t>
      </w:r>
    </w:p>
    <w:sectPr w:rsidR="009D2EC7" w:rsidRPr="007B2065" w:rsidSect="007B2065">
      <w:pgSz w:w="11906" w:h="16838"/>
      <w:pgMar w:top="709" w:right="566" w:bottom="1134" w:left="156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5"/>
  <w:proofState w:spelling="clean" w:grammar="clean"/>
  <w:defaultTabStop w:val="708"/>
  <w:characterSpacingControl w:val="doNotCompress"/>
  <w:compat/>
  <w:rsids>
    <w:rsidRoot w:val="00166B79"/>
    <w:rsid w:val="0001360B"/>
    <w:rsid w:val="00042794"/>
    <w:rsid w:val="0011160C"/>
    <w:rsid w:val="00166B79"/>
    <w:rsid w:val="00287DBF"/>
    <w:rsid w:val="00672483"/>
    <w:rsid w:val="007B2065"/>
    <w:rsid w:val="009807F3"/>
    <w:rsid w:val="009D2EC7"/>
    <w:rsid w:val="00C22B90"/>
    <w:rsid w:val="00CB2160"/>
    <w:rsid w:val="00DF2A21"/>
    <w:rsid w:val="00FA28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6B79"/>
    <w:rPr>
      <w:i/>
      <w:iCs/>
      <w:sz w:val="20"/>
      <w:szCs w:val="20"/>
    </w:rPr>
  </w:style>
  <w:style w:type="paragraph" w:styleId="1">
    <w:name w:val="heading 1"/>
    <w:basedOn w:val="a"/>
    <w:next w:val="a"/>
    <w:link w:val="10"/>
    <w:uiPriority w:val="9"/>
    <w:qFormat/>
    <w:rsid w:val="0011160C"/>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color w:val="622423" w:themeColor="accent2" w:themeShade="7F"/>
      <w:sz w:val="22"/>
      <w:szCs w:val="22"/>
    </w:rPr>
  </w:style>
  <w:style w:type="paragraph" w:styleId="2">
    <w:name w:val="heading 2"/>
    <w:basedOn w:val="a"/>
    <w:next w:val="a"/>
    <w:link w:val="20"/>
    <w:uiPriority w:val="9"/>
    <w:semiHidden/>
    <w:unhideWhenUsed/>
    <w:qFormat/>
    <w:rsid w:val="0011160C"/>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sz w:val="22"/>
      <w:szCs w:val="22"/>
    </w:rPr>
  </w:style>
  <w:style w:type="paragraph" w:styleId="3">
    <w:name w:val="heading 3"/>
    <w:basedOn w:val="a"/>
    <w:next w:val="a"/>
    <w:link w:val="30"/>
    <w:uiPriority w:val="9"/>
    <w:unhideWhenUsed/>
    <w:qFormat/>
    <w:rsid w:val="0011160C"/>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4">
    <w:name w:val="heading 4"/>
    <w:basedOn w:val="a"/>
    <w:next w:val="a"/>
    <w:link w:val="40"/>
    <w:uiPriority w:val="9"/>
    <w:semiHidden/>
    <w:unhideWhenUsed/>
    <w:qFormat/>
    <w:rsid w:val="0011160C"/>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5">
    <w:name w:val="heading 5"/>
    <w:basedOn w:val="a"/>
    <w:next w:val="a"/>
    <w:link w:val="50"/>
    <w:uiPriority w:val="9"/>
    <w:semiHidden/>
    <w:unhideWhenUsed/>
    <w:qFormat/>
    <w:rsid w:val="0011160C"/>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sz w:val="22"/>
      <w:szCs w:val="22"/>
    </w:rPr>
  </w:style>
  <w:style w:type="paragraph" w:styleId="6">
    <w:name w:val="heading 6"/>
    <w:basedOn w:val="a"/>
    <w:next w:val="a"/>
    <w:link w:val="60"/>
    <w:uiPriority w:val="9"/>
    <w:semiHidden/>
    <w:unhideWhenUsed/>
    <w:qFormat/>
    <w:rsid w:val="0011160C"/>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sz w:val="22"/>
      <w:szCs w:val="22"/>
    </w:rPr>
  </w:style>
  <w:style w:type="paragraph" w:styleId="7">
    <w:name w:val="heading 7"/>
    <w:basedOn w:val="a"/>
    <w:next w:val="a"/>
    <w:link w:val="70"/>
    <w:uiPriority w:val="9"/>
    <w:semiHidden/>
    <w:unhideWhenUsed/>
    <w:qFormat/>
    <w:rsid w:val="0011160C"/>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8">
    <w:name w:val="heading 8"/>
    <w:basedOn w:val="a"/>
    <w:next w:val="a"/>
    <w:link w:val="80"/>
    <w:uiPriority w:val="9"/>
    <w:semiHidden/>
    <w:unhideWhenUsed/>
    <w:qFormat/>
    <w:rsid w:val="0011160C"/>
    <w:pPr>
      <w:spacing w:before="200" w:after="100" w:line="240" w:lineRule="auto"/>
      <w:contextualSpacing/>
      <w:outlineLvl w:val="7"/>
    </w:pPr>
    <w:rPr>
      <w:rFonts w:asciiTheme="majorHAnsi" w:eastAsiaTheme="majorEastAsia" w:hAnsiTheme="majorHAnsi" w:cstheme="majorBidi"/>
      <w:color w:val="C0504D" w:themeColor="accent2"/>
      <w:sz w:val="22"/>
      <w:szCs w:val="22"/>
    </w:rPr>
  </w:style>
  <w:style w:type="paragraph" w:styleId="9">
    <w:name w:val="heading 9"/>
    <w:basedOn w:val="a"/>
    <w:next w:val="a"/>
    <w:link w:val="90"/>
    <w:uiPriority w:val="9"/>
    <w:semiHidden/>
    <w:unhideWhenUsed/>
    <w:qFormat/>
    <w:rsid w:val="0011160C"/>
    <w:p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1160C"/>
    <w:rPr>
      <w:rFonts w:asciiTheme="majorHAnsi" w:eastAsiaTheme="majorEastAsia" w:hAnsiTheme="majorHAnsi" w:cstheme="majorBidi"/>
      <w:b/>
      <w:bCs/>
      <w:i/>
      <w:iCs/>
      <w:color w:val="622423" w:themeColor="accent2" w:themeShade="7F"/>
      <w:shd w:val="clear" w:color="auto" w:fill="F2DBDB" w:themeFill="accent2" w:themeFillTint="33"/>
    </w:rPr>
  </w:style>
  <w:style w:type="character" w:customStyle="1" w:styleId="20">
    <w:name w:val="Заголовок 2 Знак"/>
    <w:basedOn w:val="a0"/>
    <w:link w:val="2"/>
    <w:uiPriority w:val="9"/>
    <w:semiHidden/>
    <w:rsid w:val="0011160C"/>
    <w:rPr>
      <w:rFonts w:asciiTheme="majorHAnsi" w:eastAsiaTheme="majorEastAsia" w:hAnsiTheme="majorHAnsi" w:cstheme="majorBidi"/>
      <w:b/>
      <w:bCs/>
      <w:i/>
      <w:iCs/>
      <w:color w:val="943634" w:themeColor="accent2" w:themeShade="BF"/>
    </w:rPr>
  </w:style>
  <w:style w:type="character" w:customStyle="1" w:styleId="30">
    <w:name w:val="Заголовок 3 Знак"/>
    <w:basedOn w:val="a0"/>
    <w:link w:val="3"/>
    <w:uiPriority w:val="9"/>
    <w:rsid w:val="0011160C"/>
    <w:rPr>
      <w:rFonts w:asciiTheme="majorHAnsi" w:eastAsiaTheme="majorEastAsia" w:hAnsiTheme="majorHAnsi" w:cstheme="majorBidi"/>
      <w:b/>
      <w:bCs/>
      <w:i/>
      <w:iCs/>
      <w:color w:val="943634" w:themeColor="accent2" w:themeShade="BF"/>
    </w:rPr>
  </w:style>
  <w:style w:type="character" w:customStyle="1" w:styleId="40">
    <w:name w:val="Заголовок 4 Знак"/>
    <w:basedOn w:val="a0"/>
    <w:link w:val="4"/>
    <w:uiPriority w:val="9"/>
    <w:semiHidden/>
    <w:rsid w:val="0011160C"/>
    <w:rPr>
      <w:rFonts w:asciiTheme="majorHAnsi" w:eastAsiaTheme="majorEastAsia" w:hAnsiTheme="majorHAnsi" w:cstheme="majorBidi"/>
      <w:b/>
      <w:bCs/>
      <w:i/>
      <w:iCs/>
      <w:color w:val="943634" w:themeColor="accent2" w:themeShade="BF"/>
    </w:rPr>
  </w:style>
  <w:style w:type="character" w:customStyle="1" w:styleId="50">
    <w:name w:val="Заголовок 5 Знак"/>
    <w:basedOn w:val="a0"/>
    <w:link w:val="5"/>
    <w:uiPriority w:val="9"/>
    <w:semiHidden/>
    <w:rsid w:val="0011160C"/>
    <w:rPr>
      <w:rFonts w:asciiTheme="majorHAnsi" w:eastAsiaTheme="majorEastAsia" w:hAnsiTheme="majorHAnsi" w:cstheme="majorBidi"/>
      <w:b/>
      <w:bCs/>
      <w:i/>
      <w:iCs/>
      <w:color w:val="943634" w:themeColor="accent2" w:themeShade="BF"/>
    </w:rPr>
  </w:style>
  <w:style w:type="character" w:customStyle="1" w:styleId="60">
    <w:name w:val="Заголовок 6 Знак"/>
    <w:basedOn w:val="a0"/>
    <w:link w:val="6"/>
    <w:uiPriority w:val="9"/>
    <w:semiHidden/>
    <w:rsid w:val="0011160C"/>
    <w:rPr>
      <w:rFonts w:asciiTheme="majorHAnsi" w:eastAsiaTheme="majorEastAsia" w:hAnsiTheme="majorHAnsi" w:cstheme="majorBidi"/>
      <w:i/>
      <w:iCs/>
      <w:color w:val="943634" w:themeColor="accent2" w:themeShade="BF"/>
    </w:rPr>
  </w:style>
  <w:style w:type="character" w:customStyle="1" w:styleId="70">
    <w:name w:val="Заголовок 7 Знак"/>
    <w:basedOn w:val="a0"/>
    <w:link w:val="7"/>
    <w:uiPriority w:val="9"/>
    <w:semiHidden/>
    <w:rsid w:val="0011160C"/>
    <w:rPr>
      <w:rFonts w:asciiTheme="majorHAnsi" w:eastAsiaTheme="majorEastAsia" w:hAnsiTheme="majorHAnsi" w:cstheme="majorBidi"/>
      <w:i/>
      <w:iCs/>
      <w:color w:val="943634" w:themeColor="accent2" w:themeShade="BF"/>
    </w:rPr>
  </w:style>
  <w:style w:type="character" w:customStyle="1" w:styleId="80">
    <w:name w:val="Заголовок 8 Знак"/>
    <w:basedOn w:val="a0"/>
    <w:link w:val="8"/>
    <w:uiPriority w:val="9"/>
    <w:semiHidden/>
    <w:rsid w:val="0011160C"/>
    <w:rPr>
      <w:rFonts w:asciiTheme="majorHAnsi" w:eastAsiaTheme="majorEastAsia" w:hAnsiTheme="majorHAnsi" w:cstheme="majorBidi"/>
      <w:i/>
      <w:iCs/>
      <w:color w:val="C0504D" w:themeColor="accent2"/>
    </w:rPr>
  </w:style>
  <w:style w:type="character" w:customStyle="1" w:styleId="90">
    <w:name w:val="Заголовок 9 Знак"/>
    <w:basedOn w:val="a0"/>
    <w:link w:val="9"/>
    <w:uiPriority w:val="9"/>
    <w:semiHidden/>
    <w:rsid w:val="0011160C"/>
    <w:rPr>
      <w:rFonts w:asciiTheme="majorHAnsi" w:eastAsiaTheme="majorEastAsia" w:hAnsiTheme="majorHAnsi" w:cstheme="majorBidi"/>
      <w:i/>
      <w:iCs/>
      <w:color w:val="C0504D" w:themeColor="accent2"/>
      <w:sz w:val="20"/>
      <w:szCs w:val="20"/>
    </w:rPr>
  </w:style>
  <w:style w:type="paragraph" w:styleId="a3">
    <w:name w:val="caption"/>
    <w:basedOn w:val="a"/>
    <w:next w:val="a"/>
    <w:uiPriority w:val="35"/>
    <w:semiHidden/>
    <w:unhideWhenUsed/>
    <w:qFormat/>
    <w:rsid w:val="0011160C"/>
    <w:rPr>
      <w:b/>
      <w:bCs/>
      <w:color w:val="943634" w:themeColor="accent2" w:themeShade="BF"/>
      <w:sz w:val="18"/>
      <w:szCs w:val="18"/>
    </w:rPr>
  </w:style>
  <w:style w:type="paragraph" w:styleId="a4">
    <w:name w:val="Title"/>
    <w:basedOn w:val="a"/>
    <w:next w:val="a"/>
    <w:link w:val="a5"/>
    <w:uiPriority w:val="10"/>
    <w:qFormat/>
    <w:rsid w:val="0011160C"/>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a5">
    <w:name w:val="Название Знак"/>
    <w:basedOn w:val="a0"/>
    <w:link w:val="a4"/>
    <w:uiPriority w:val="10"/>
    <w:rsid w:val="0011160C"/>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a6">
    <w:name w:val="Subtitle"/>
    <w:basedOn w:val="a"/>
    <w:next w:val="a"/>
    <w:link w:val="a7"/>
    <w:uiPriority w:val="11"/>
    <w:qFormat/>
    <w:rsid w:val="0011160C"/>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a7">
    <w:name w:val="Подзаголовок Знак"/>
    <w:basedOn w:val="a0"/>
    <w:link w:val="a6"/>
    <w:uiPriority w:val="11"/>
    <w:rsid w:val="0011160C"/>
    <w:rPr>
      <w:rFonts w:asciiTheme="majorHAnsi" w:eastAsiaTheme="majorEastAsia" w:hAnsiTheme="majorHAnsi" w:cstheme="majorBidi"/>
      <w:i/>
      <w:iCs/>
      <w:color w:val="622423" w:themeColor="accent2" w:themeShade="7F"/>
      <w:sz w:val="24"/>
      <w:szCs w:val="24"/>
    </w:rPr>
  </w:style>
  <w:style w:type="character" w:styleId="a8">
    <w:name w:val="Strong"/>
    <w:uiPriority w:val="22"/>
    <w:qFormat/>
    <w:rsid w:val="0011160C"/>
    <w:rPr>
      <w:b/>
      <w:bCs/>
      <w:spacing w:val="0"/>
    </w:rPr>
  </w:style>
  <w:style w:type="character" w:styleId="a9">
    <w:name w:val="Emphasis"/>
    <w:uiPriority w:val="20"/>
    <w:qFormat/>
    <w:rsid w:val="0011160C"/>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aa">
    <w:name w:val="No Spacing"/>
    <w:basedOn w:val="a"/>
    <w:uiPriority w:val="1"/>
    <w:qFormat/>
    <w:rsid w:val="0011160C"/>
    <w:pPr>
      <w:spacing w:after="0" w:line="240" w:lineRule="auto"/>
    </w:pPr>
  </w:style>
  <w:style w:type="paragraph" w:styleId="ab">
    <w:name w:val="List Paragraph"/>
    <w:basedOn w:val="a"/>
    <w:uiPriority w:val="34"/>
    <w:qFormat/>
    <w:rsid w:val="0011160C"/>
    <w:pPr>
      <w:ind w:left="720"/>
      <w:contextualSpacing/>
    </w:pPr>
  </w:style>
  <w:style w:type="paragraph" w:styleId="21">
    <w:name w:val="Quote"/>
    <w:basedOn w:val="a"/>
    <w:next w:val="a"/>
    <w:link w:val="22"/>
    <w:uiPriority w:val="29"/>
    <w:qFormat/>
    <w:rsid w:val="0011160C"/>
    <w:rPr>
      <w:i w:val="0"/>
      <w:iCs w:val="0"/>
      <w:color w:val="943634" w:themeColor="accent2" w:themeShade="BF"/>
    </w:rPr>
  </w:style>
  <w:style w:type="character" w:customStyle="1" w:styleId="22">
    <w:name w:val="Цитата 2 Знак"/>
    <w:basedOn w:val="a0"/>
    <w:link w:val="21"/>
    <w:uiPriority w:val="29"/>
    <w:rsid w:val="0011160C"/>
    <w:rPr>
      <w:color w:val="943634" w:themeColor="accent2" w:themeShade="BF"/>
      <w:sz w:val="20"/>
      <w:szCs w:val="20"/>
    </w:rPr>
  </w:style>
  <w:style w:type="paragraph" w:styleId="ac">
    <w:name w:val="Intense Quote"/>
    <w:basedOn w:val="a"/>
    <w:next w:val="a"/>
    <w:link w:val="ad"/>
    <w:uiPriority w:val="30"/>
    <w:qFormat/>
    <w:rsid w:val="0011160C"/>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ad">
    <w:name w:val="Выделенная цитата Знак"/>
    <w:basedOn w:val="a0"/>
    <w:link w:val="ac"/>
    <w:uiPriority w:val="30"/>
    <w:rsid w:val="0011160C"/>
    <w:rPr>
      <w:rFonts w:asciiTheme="majorHAnsi" w:eastAsiaTheme="majorEastAsia" w:hAnsiTheme="majorHAnsi" w:cstheme="majorBidi"/>
      <w:b/>
      <w:bCs/>
      <w:i/>
      <w:iCs/>
      <w:color w:val="C0504D" w:themeColor="accent2"/>
      <w:sz w:val="20"/>
      <w:szCs w:val="20"/>
    </w:rPr>
  </w:style>
  <w:style w:type="character" w:styleId="ae">
    <w:name w:val="Subtle Emphasis"/>
    <w:uiPriority w:val="19"/>
    <w:qFormat/>
    <w:rsid w:val="0011160C"/>
    <w:rPr>
      <w:rFonts w:asciiTheme="majorHAnsi" w:eastAsiaTheme="majorEastAsia" w:hAnsiTheme="majorHAnsi" w:cstheme="majorBidi"/>
      <w:i/>
      <w:iCs/>
      <w:color w:val="C0504D" w:themeColor="accent2"/>
    </w:rPr>
  </w:style>
  <w:style w:type="character" w:styleId="af">
    <w:name w:val="Intense Emphasis"/>
    <w:uiPriority w:val="21"/>
    <w:qFormat/>
    <w:rsid w:val="0011160C"/>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af0">
    <w:name w:val="Subtle Reference"/>
    <w:uiPriority w:val="31"/>
    <w:qFormat/>
    <w:rsid w:val="0011160C"/>
    <w:rPr>
      <w:i/>
      <w:iCs/>
      <w:smallCaps/>
      <w:color w:val="C0504D" w:themeColor="accent2"/>
      <w:u w:color="C0504D" w:themeColor="accent2"/>
    </w:rPr>
  </w:style>
  <w:style w:type="character" w:styleId="af1">
    <w:name w:val="Intense Reference"/>
    <w:uiPriority w:val="32"/>
    <w:qFormat/>
    <w:rsid w:val="0011160C"/>
    <w:rPr>
      <w:b/>
      <w:bCs/>
      <w:i/>
      <w:iCs/>
      <w:smallCaps/>
      <w:color w:val="C0504D" w:themeColor="accent2"/>
      <w:u w:color="C0504D" w:themeColor="accent2"/>
    </w:rPr>
  </w:style>
  <w:style w:type="character" w:styleId="af2">
    <w:name w:val="Book Title"/>
    <w:uiPriority w:val="33"/>
    <w:qFormat/>
    <w:rsid w:val="0011160C"/>
    <w:rPr>
      <w:rFonts w:asciiTheme="majorHAnsi" w:eastAsiaTheme="majorEastAsia" w:hAnsiTheme="majorHAnsi" w:cstheme="majorBidi"/>
      <w:b/>
      <w:bCs/>
      <w:i/>
      <w:iCs/>
      <w:smallCaps/>
      <w:color w:val="943634" w:themeColor="accent2" w:themeShade="BF"/>
      <w:u w:val="single"/>
    </w:rPr>
  </w:style>
  <w:style w:type="paragraph" w:styleId="af3">
    <w:name w:val="TOC Heading"/>
    <w:basedOn w:val="1"/>
    <w:next w:val="a"/>
    <w:uiPriority w:val="39"/>
    <w:semiHidden/>
    <w:unhideWhenUsed/>
    <w:qFormat/>
    <w:rsid w:val="0011160C"/>
    <w:pPr>
      <w:outlineLvl w:val="9"/>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447</Words>
  <Characters>2554</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777</dc:creator>
  <cp:lastModifiedBy>777</cp:lastModifiedBy>
  <cp:revision>2</cp:revision>
  <dcterms:created xsi:type="dcterms:W3CDTF">2014-02-27T09:26:00Z</dcterms:created>
  <dcterms:modified xsi:type="dcterms:W3CDTF">2014-02-27T10:07:00Z</dcterms:modified>
</cp:coreProperties>
</file>